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77777777" w:rsidR="00742755" w:rsidRPr="0052154A" w:rsidRDefault="0052154A">
      <w:pPr>
        <w:rPr>
          <w:rFonts w:ascii="Arial" w:hAnsi="Arial" w:cs="Arial"/>
          <w:b/>
        </w:rPr>
      </w:pPr>
      <w:bookmarkStart w:id="0" w:name="_GoBack"/>
      <w:bookmarkEnd w:id="0"/>
      <w:r w:rsidRPr="0052154A">
        <w:rPr>
          <w:rFonts w:ascii="Arial" w:hAnsi="Arial" w:cs="Arial"/>
          <w:b/>
        </w:rPr>
        <w:t>Bible Study Questions for June 18, 2017 (Timothy Marshall)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5E711E0" w14:textId="77777777" w:rsidR="0052154A" w:rsidRPr="0052154A" w:rsidRDefault="0052154A">
      <w:pPr>
        <w:rPr>
          <w:rFonts w:ascii="Arial" w:hAnsi="Arial"/>
          <w:b/>
        </w:rPr>
      </w:pPr>
      <w:r w:rsidRPr="0052154A">
        <w:rPr>
          <w:rFonts w:ascii="Arial" w:hAnsi="Arial"/>
          <w:b/>
        </w:rPr>
        <w:t>Matthew 13:53-58</w:t>
      </w:r>
    </w:p>
    <w:p w14:paraId="4CA59298" w14:textId="77777777" w:rsidR="0052154A" w:rsidRDefault="0052154A">
      <w:pPr>
        <w:rPr>
          <w:b/>
        </w:rPr>
      </w:pPr>
    </w:p>
    <w:p w14:paraId="06F5B15B" w14:textId="77777777" w:rsidR="001D5E9F" w:rsidRDefault="006E642C" w:rsidP="006E642C">
      <w:pPr>
        <w:pStyle w:val="ListParagraph"/>
        <w:numPr>
          <w:ilvl w:val="0"/>
          <w:numId w:val="1"/>
        </w:numPr>
      </w:pPr>
      <w:r>
        <w:t>How do we determine truth from error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2A66F9B0" w14:textId="77777777" w:rsidR="001D5E9F" w:rsidRDefault="001D5E9F" w:rsidP="001D5E9F">
      <w:pPr>
        <w:pStyle w:val="ListParagraph"/>
        <w:numPr>
          <w:ilvl w:val="0"/>
          <w:numId w:val="1"/>
        </w:numPr>
      </w:pPr>
      <w:r>
        <w:t>What should we use to evaluate scripture with?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451F682B" w14:textId="77777777" w:rsidR="001D5E9F" w:rsidRDefault="001D5E9F" w:rsidP="001D5E9F"/>
    <w:p w14:paraId="60EC1F72" w14:textId="77777777" w:rsidR="001D5E9F" w:rsidRDefault="001D5E9F" w:rsidP="001D5E9F"/>
    <w:p w14:paraId="5D7F52D8" w14:textId="616E63DC" w:rsidR="00157B79" w:rsidRDefault="00AA0A8B" w:rsidP="00157B79">
      <w:pPr>
        <w:pStyle w:val="ListParagraph"/>
        <w:numPr>
          <w:ilvl w:val="0"/>
          <w:numId w:val="1"/>
        </w:numPr>
      </w:pPr>
      <w:r>
        <w:t>Have you ever received a report from a trustworthy person</w:t>
      </w:r>
      <w:r w:rsidR="00023D3B">
        <w:t xml:space="preserve"> that you believed to be wrong?  Did you reconsider your view?  If so, what factors caused you to reconsider your view?  </w:t>
      </w:r>
      <w:r w:rsidR="001D5E9F">
        <w:t>Did you eventually change your mind?  How did</w:t>
      </w:r>
      <w:r w:rsidR="006E642C">
        <w:t xml:space="preserve"> it</w:t>
      </w:r>
      <w:r w:rsidR="001D5E9F">
        <w:t xml:space="preserve"> impact you?</w:t>
      </w:r>
    </w:p>
    <w:p w14:paraId="789A2106" w14:textId="77777777" w:rsidR="001D5E9F" w:rsidRDefault="001D5E9F" w:rsidP="001D5E9F"/>
    <w:p w14:paraId="4BF1ED59" w14:textId="77777777" w:rsidR="001D5E9F" w:rsidRDefault="001D5E9F" w:rsidP="001D5E9F"/>
    <w:p w14:paraId="1B2B4713" w14:textId="77777777" w:rsidR="004717FA" w:rsidRDefault="004717FA" w:rsidP="004717FA"/>
    <w:p w14:paraId="66527246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5B043149" w14:textId="77777777" w:rsidR="00157B79" w:rsidRDefault="004717FA" w:rsidP="00157B79">
      <w:pPr>
        <w:pStyle w:val="ListParagraph"/>
        <w:numPr>
          <w:ilvl w:val="0"/>
          <w:numId w:val="1"/>
        </w:numPr>
      </w:pPr>
      <w:r>
        <w:t>Define presupposition…  What is the difference between a prejudice and a presupposition?</w:t>
      </w:r>
    </w:p>
    <w:p w14:paraId="4AE3B15C" w14:textId="77777777" w:rsidR="004717FA" w:rsidRDefault="004717FA" w:rsidP="004717FA"/>
    <w:p w14:paraId="1C17E938" w14:textId="77777777" w:rsidR="004717FA" w:rsidRDefault="004717FA" w:rsidP="004717FA"/>
    <w:p w14:paraId="5C5AD82B" w14:textId="77777777" w:rsidR="004717FA" w:rsidRDefault="004717FA" w:rsidP="004717FA"/>
    <w:p w14:paraId="2423C6C2" w14:textId="77777777" w:rsidR="006E642C" w:rsidRDefault="006E642C" w:rsidP="004717FA"/>
    <w:p w14:paraId="0B8CD1DA" w14:textId="77777777" w:rsidR="004717FA" w:rsidRDefault="004717FA" w:rsidP="004717FA"/>
    <w:p w14:paraId="345B55B6" w14:textId="77777777" w:rsidR="004717FA" w:rsidRDefault="004717FA" w:rsidP="004717FA"/>
    <w:p w14:paraId="2EF405D4" w14:textId="77777777" w:rsidR="00157B79" w:rsidRDefault="00157B79" w:rsidP="00157B79">
      <w:pPr>
        <w:pStyle w:val="ListParagraph"/>
        <w:numPr>
          <w:ilvl w:val="0"/>
          <w:numId w:val="1"/>
        </w:numPr>
      </w:pPr>
      <w:r>
        <w:t>What would you consider a mighty work?</w:t>
      </w:r>
      <w:r w:rsidR="004717FA">
        <w:t xml:space="preserve">  What one thing does S</w:t>
      </w:r>
      <w:r w:rsidR="00A855BF">
        <w:t>cripture tell us hindered mighty works?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7E000590" w14:textId="77777777" w:rsidR="00A855BF" w:rsidRDefault="00A855BF" w:rsidP="00A855BF"/>
    <w:p w14:paraId="61E258B3" w14:textId="77777777" w:rsidR="006E642C" w:rsidRDefault="006E642C" w:rsidP="00A855BF"/>
    <w:p w14:paraId="4371C0BD" w14:textId="77777777" w:rsidR="00A855BF" w:rsidRDefault="00A855BF" w:rsidP="00A855BF"/>
    <w:p w14:paraId="7DFBFA35" w14:textId="77777777" w:rsidR="00157B79" w:rsidRPr="00157B79" w:rsidRDefault="00157B79" w:rsidP="00157B79">
      <w:pPr>
        <w:pStyle w:val="ListParagraph"/>
        <w:numPr>
          <w:ilvl w:val="0"/>
          <w:numId w:val="1"/>
        </w:numPr>
      </w:pPr>
      <w:r>
        <w:t>Does scripture tell us that he performed any miracles at this event?</w:t>
      </w:r>
      <w:r w:rsidR="00A855BF">
        <w:t xml:space="preserve">  Are there any parallel passages for this event?</w:t>
      </w:r>
      <w:r w:rsidR="004717FA">
        <w:t xml:space="preserve"> (hint do a phrase search, “prophet is not without honor”)</w:t>
      </w:r>
    </w:p>
    <w:sectPr w:rsidR="00157B79" w:rsidRPr="00157B7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157B79"/>
    <w:rsid w:val="001D5E9F"/>
    <w:rsid w:val="004717FA"/>
    <w:rsid w:val="0052154A"/>
    <w:rsid w:val="006E642C"/>
    <w:rsid w:val="00742755"/>
    <w:rsid w:val="009F615C"/>
    <w:rsid w:val="00A855BF"/>
    <w:rsid w:val="00AA0A8B"/>
    <w:rsid w:val="00D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09294B19-FD8F-4242-AE84-1BF8563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2017-06-11T14:05:00Z</dcterms:created>
  <dcterms:modified xsi:type="dcterms:W3CDTF">2017-06-11T14:05:00Z</dcterms:modified>
</cp:coreProperties>
</file>