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29EAC258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807AFC">
        <w:rPr>
          <w:rFonts w:ascii="Arial" w:hAnsi="Arial" w:cs="Arial"/>
          <w:b/>
          <w:sz w:val="24"/>
          <w:szCs w:val="24"/>
        </w:rPr>
        <w:t>September 11</w:t>
      </w:r>
      <w:r w:rsidR="00B025C8">
        <w:rPr>
          <w:rFonts w:ascii="Arial" w:hAnsi="Arial" w:cs="Arial"/>
          <w:b/>
          <w:sz w:val="24"/>
          <w:szCs w:val="24"/>
        </w:rPr>
        <w:t xml:space="preserve">, </w:t>
      </w:r>
      <w:r w:rsidR="00F13B2C">
        <w:rPr>
          <w:rFonts w:ascii="Arial" w:hAnsi="Arial" w:cs="Arial"/>
          <w:b/>
          <w:sz w:val="24"/>
          <w:szCs w:val="24"/>
        </w:rPr>
        <w:t>2016</w:t>
      </w:r>
      <w:r w:rsidR="00A07AB5">
        <w:rPr>
          <w:rFonts w:ascii="Arial" w:hAnsi="Arial" w:cs="Arial"/>
          <w:b/>
          <w:sz w:val="24"/>
          <w:szCs w:val="24"/>
        </w:rPr>
        <w:t xml:space="preserve">, </w:t>
      </w:r>
      <w:r w:rsidR="00807AFC">
        <w:rPr>
          <w:rFonts w:ascii="Arial" w:hAnsi="Arial" w:cs="Arial"/>
          <w:b/>
          <w:sz w:val="24"/>
          <w:szCs w:val="24"/>
        </w:rPr>
        <w:t>Timothy Marshall</w:t>
      </w:r>
    </w:p>
    <w:p w14:paraId="1741EC05" w14:textId="1594F4D0" w:rsidR="004E761A" w:rsidRPr="000B4ED9" w:rsidRDefault="000B4ED9" w:rsidP="00F13B2C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807AFC">
        <w:rPr>
          <w:rFonts w:ascii="Arial" w:hAnsi="Arial" w:cs="Arial"/>
          <w:b/>
          <w:sz w:val="24"/>
          <w:szCs w:val="24"/>
        </w:rPr>
        <w:t>Act 19:17-18</w:t>
      </w:r>
    </w:p>
    <w:p w14:paraId="4D651B0C" w14:textId="3E9FCFA2" w:rsidR="004E04DF" w:rsidRDefault="004E04DF" w:rsidP="00C43A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0FC002E" w14:textId="77777777" w:rsidR="004E04DF" w:rsidRDefault="004E04DF" w:rsidP="004E04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30B9A4D9" w14:textId="1EC60ED9" w:rsidR="00F17486" w:rsidRDefault="00E51C5E" w:rsidP="00B025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When Paul entered Ephesus</w:t>
      </w:r>
      <w:r w:rsidR="00922309">
        <w:rPr>
          <w:rFonts w:ascii="Arial" w:hAnsi="Arial" w:cs="Arial"/>
          <w:color w:val="212121"/>
        </w:rPr>
        <w:t xml:space="preserve"> recorded in verse 8</w:t>
      </w:r>
      <w:r>
        <w:rPr>
          <w:rFonts w:ascii="Arial" w:hAnsi="Arial" w:cs="Arial"/>
          <w:color w:val="212121"/>
        </w:rPr>
        <w:t xml:space="preserve">, </w:t>
      </w:r>
      <w:proofErr w:type="gramStart"/>
      <w:r>
        <w:rPr>
          <w:rFonts w:ascii="Arial" w:hAnsi="Arial" w:cs="Arial"/>
          <w:color w:val="212121"/>
        </w:rPr>
        <w:t>How</w:t>
      </w:r>
      <w:proofErr w:type="gramEnd"/>
      <w:r>
        <w:rPr>
          <w:rFonts w:ascii="Arial" w:hAnsi="Arial" w:cs="Arial"/>
          <w:color w:val="212121"/>
        </w:rPr>
        <w:t xml:space="preserve"> long did </w:t>
      </w:r>
      <w:r w:rsidR="0024064E">
        <w:rPr>
          <w:rFonts w:ascii="Arial" w:hAnsi="Arial" w:cs="Arial"/>
          <w:color w:val="212121"/>
        </w:rPr>
        <w:t>he</w:t>
      </w:r>
      <w:r w:rsidR="00A14FDD">
        <w:rPr>
          <w:rFonts w:ascii="Arial" w:hAnsi="Arial" w:cs="Arial"/>
          <w:color w:val="212121"/>
        </w:rPr>
        <w:t xml:space="preserve"> </w:t>
      </w:r>
      <w:r w:rsidR="00386C4E">
        <w:rPr>
          <w:rFonts w:ascii="Arial" w:hAnsi="Arial" w:cs="Arial"/>
          <w:color w:val="212121"/>
        </w:rPr>
        <w:t>“</w:t>
      </w:r>
      <w:r w:rsidR="00A14FDD">
        <w:rPr>
          <w:rFonts w:ascii="Arial" w:hAnsi="Arial" w:cs="Arial"/>
          <w:color w:val="212121"/>
        </w:rPr>
        <w:t>reason</w:t>
      </w:r>
      <w:r w:rsidR="00386C4E">
        <w:rPr>
          <w:rFonts w:ascii="Arial" w:hAnsi="Arial" w:cs="Arial"/>
          <w:color w:val="212121"/>
        </w:rPr>
        <w:t>”</w:t>
      </w:r>
      <w:r w:rsidR="00922309">
        <w:rPr>
          <w:rFonts w:ascii="Arial" w:hAnsi="Arial" w:cs="Arial"/>
          <w:color w:val="212121"/>
        </w:rPr>
        <w:t xml:space="preserve"> in the synagogues?</w:t>
      </w:r>
      <w:r w:rsidR="00D54B39">
        <w:rPr>
          <w:rFonts w:ascii="Arial" w:hAnsi="Arial" w:cs="Arial"/>
          <w:color w:val="212121"/>
        </w:rPr>
        <w:t xml:space="preserve"> </w:t>
      </w:r>
      <w:r w:rsidR="00922309">
        <w:rPr>
          <w:rFonts w:ascii="Arial" w:hAnsi="Arial" w:cs="Arial"/>
          <w:color w:val="212121"/>
        </w:rPr>
        <w:t xml:space="preserve"> </w:t>
      </w:r>
      <w:r w:rsidR="00315D42">
        <w:rPr>
          <w:rFonts w:ascii="Arial" w:hAnsi="Arial" w:cs="Arial"/>
          <w:color w:val="212121"/>
        </w:rPr>
        <w:t>Why did h</w:t>
      </w:r>
      <w:bookmarkStart w:id="0" w:name="_GoBack"/>
      <w:bookmarkEnd w:id="0"/>
      <w:r w:rsidR="00637163">
        <w:rPr>
          <w:rFonts w:ascii="Arial" w:hAnsi="Arial" w:cs="Arial"/>
          <w:color w:val="212121"/>
        </w:rPr>
        <w:t xml:space="preserve">e withdraw from </w:t>
      </w:r>
      <w:r w:rsidR="00A14FDD">
        <w:rPr>
          <w:rFonts w:ascii="Arial" w:hAnsi="Arial" w:cs="Arial"/>
          <w:color w:val="212121"/>
        </w:rPr>
        <w:t>the synagogue?</w:t>
      </w:r>
    </w:p>
    <w:p w14:paraId="391BDFDC" w14:textId="77777777" w:rsidR="00A14FDD" w:rsidRDefault="00A14FDD" w:rsidP="00A14F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76E67D" w14:textId="77777777" w:rsidR="00D040D7" w:rsidRDefault="00D040D7" w:rsidP="00A14F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48AC0CE" w14:textId="77777777" w:rsidR="00A14FDD" w:rsidRPr="00F17486" w:rsidRDefault="00A14FDD" w:rsidP="00A14F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2611F75" w14:textId="7ED21C2B" w:rsidR="00170CA0" w:rsidRPr="00170CA0" w:rsidRDefault="009C6EAF" w:rsidP="00B025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Where did he teach or “reason daily”</w:t>
      </w:r>
      <w:r w:rsidR="00241A12">
        <w:rPr>
          <w:rFonts w:ascii="Arial" w:hAnsi="Arial" w:cs="Arial"/>
          <w:color w:val="212121"/>
        </w:rPr>
        <w:t xml:space="preserve"> </w:t>
      </w:r>
      <w:r w:rsidR="00F03AAC">
        <w:rPr>
          <w:rFonts w:ascii="Arial" w:hAnsi="Arial" w:cs="Arial"/>
          <w:color w:val="212121"/>
        </w:rPr>
        <w:t>there after</w:t>
      </w:r>
      <w:r>
        <w:rPr>
          <w:rFonts w:ascii="Arial" w:hAnsi="Arial" w:cs="Arial"/>
          <w:color w:val="212121"/>
        </w:rPr>
        <w:t>?</w:t>
      </w:r>
      <w:r w:rsidR="00D54B39">
        <w:rPr>
          <w:rFonts w:ascii="Arial" w:hAnsi="Arial" w:cs="Arial"/>
          <w:color w:val="212121"/>
        </w:rPr>
        <w:t xml:space="preserve"> (V. 9</w:t>
      </w:r>
      <w:proofErr w:type="gramStart"/>
      <w:r w:rsidR="00D54B39">
        <w:rPr>
          <w:rFonts w:ascii="Arial" w:hAnsi="Arial" w:cs="Arial"/>
          <w:color w:val="212121"/>
        </w:rPr>
        <w:t>)</w:t>
      </w:r>
      <w:r w:rsidR="00922309">
        <w:rPr>
          <w:rFonts w:ascii="Arial" w:hAnsi="Arial" w:cs="Arial"/>
          <w:color w:val="212121"/>
        </w:rPr>
        <w:t xml:space="preserve">  How</w:t>
      </w:r>
      <w:proofErr w:type="gramEnd"/>
      <w:r w:rsidR="00922309">
        <w:rPr>
          <w:rFonts w:ascii="Arial" w:hAnsi="Arial" w:cs="Arial"/>
          <w:color w:val="212121"/>
        </w:rPr>
        <w:t xml:space="preserve"> long did he labor there?  Who does verse 10 say heard the Word?</w:t>
      </w:r>
    </w:p>
    <w:p w14:paraId="63008C9D" w14:textId="77777777" w:rsidR="00170CA0" w:rsidRDefault="00170CA0" w:rsidP="00D040D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3E4E9355" w14:textId="77777777" w:rsidR="00D040D7" w:rsidRPr="00170CA0" w:rsidRDefault="00D040D7" w:rsidP="00D040D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271F5D53" w14:textId="77777777" w:rsidR="00170CA0" w:rsidRPr="00170CA0" w:rsidRDefault="00170CA0" w:rsidP="00D040D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37AC5564" w14:textId="7F689C9C" w:rsidR="00C26B74" w:rsidRPr="000B38A7" w:rsidRDefault="00807AFC" w:rsidP="00B025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000000"/>
          <w:shd w:val="clear" w:color="auto" w:fill="FFFFFF"/>
        </w:rPr>
        <w:t>Is there power in the name of Jesus</w:t>
      </w:r>
      <w:r w:rsidR="007E1B28">
        <w:rPr>
          <w:rFonts w:ascii="Arial" w:hAnsi="Arial" w:cs="Arial"/>
          <w:color w:val="000000"/>
          <w:shd w:val="clear" w:color="auto" w:fill="FFFFFF"/>
        </w:rPr>
        <w:t>?</w:t>
      </w:r>
      <w:r w:rsidR="00C43A9E">
        <w:rPr>
          <w:rFonts w:ascii="Arial" w:hAnsi="Arial" w:cs="Arial"/>
          <w:color w:val="000000"/>
          <w:shd w:val="clear" w:color="auto" w:fill="FFFFFF"/>
        </w:rPr>
        <w:t xml:space="preserve">  Reference a verse outside of</w:t>
      </w:r>
      <w:r>
        <w:rPr>
          <w:rFonts w:ascii="Arial" w:hAnsi="Arial" w:cs="Arial"/>
          <w:color w:val="000000"/>
          <w:shd w:val="clear" w:color="auto" w:fill="FFFFFF"/>
        </w:rPr>
        <w:t xml:space="preserve"> Acts 19.</w:t>
      </w:r>
    </w:p>
    <w:p w14:paraId="75857C39" w14:textId="77777777" w:rsidR="00F77D0F" w:rsidRDefault="00F77D0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1CFB921E" w14:textId="77777777" w:rsidR="00F77D0F" w:rsidRDefault="00F77D0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7A2142AA" w14:textId="77777777" w:rsidR="000B38A7" w:rsidRPr="00F77D0F" w:rsidRDefault="000B38A7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21B3F809" w14:textId="745C1B45" w:rsidR="00807AFC" w:rsidRPr="00807AFC" w:rsidRDefault="00F644C9" w:rsidP="00807A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verses come to mind when you hear</w:t>
      </w:r>
      <w:r w:rsidR="00807AFC">
        <w:rPr>
          <w:rFonts w:ascii="Arial" w:eastAsia="Times New Roman" w:hAnsi="Arial" w:cs="Arial"/>
          <w:color w:val="000000"/>
          <w:sz w:val="24"/>
          <w:szCs w:val="24"/>
        </w:rPr>
        <w:t xml:space="preserve"> “magnify the name of the Lord”?  Feel free to use a concordance.</w:t>
      </w:r>
    </w:p>
    <w:p w14:paraId="4B0DF839" w14:textId="34C1A227" w:rsidR="007E1B28" w:rsidRPr="005C412A" w:rsidRDefault="007E1B28" w:rsidP="005C412A">
      <w:pPr>
        <w:shd w:val="clear" w:color="auto" w:fill="FFFFFF"/>
        <w:spacing w:after="0" w:line="240" w:lineRule="auto"/>
        <w:rPr>
          <w:rFonts w:ascii="Arial" w:hAnsi="Arial" w:cs="Arial"/>
          <w:color w:val="212121"/>
        </w:rPr>
      </w:pPr>
    </w:p>
    <w:p w14:paraId="639586A0" w14:textId="77777777" w:rsidR="007E1B28" w:rsidRDefault="007E1B28" w:rsidP="007E1B2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7A5A9CC9" w14:textId="77777777" w:rsidR="007E1B28" w:rsidRDefault="007E1B28" w:rsidP="007E1B2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2387A02C" w14:textId="77777777" w:rsidR="00141122" w:rsidRPr="007259D0" w:rsidRDefault="00141122" w:rsidP="001411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u w:val="single"/>
        </w:rPr>
      </w:pPr>
      <w:r w:rsidRPr="007259D0">
        <w:rPr>
          <w:rFonts w:ascii="Arial" w:hAnsi="Arial" w:cs="Arial"/>
          <w:b/>
          <w:color w:val="212121"/>
          <w:u w:val="single"/>
        </w:rPr>
        <w:t>Bonus Question</w:t>
      </w:r>
    </w:p>
    <w:p w14:paraId="4582C6EF" w14:textId="77777777" w:rsidR="007259D0" w:rsidRDefault="007259D0" w:rsidP="001411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13DC41C" w14:textId="251883BD" w:rsidR="007E1B28" w:rsidRDefault="00141122" w:rsidP="007259D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C</w:t>
      </w:r>
      <w:r w:rsidR="00807AFC">
        <w:rPr>
          <w:rFonts w:ascii="Arial" w:hAnsi="Arial" w:cs="Arial"/>
          <w:color w:val="212121"/>
        </w:rPr>
        <w:t>onvert the following into U. S. dollars…</w:t>
      </w:r>
      <w:r w:rsidR="00E24FDB">
        <w:rPr>
          <w:rFonts w:ascii="Arial" w:hAnsi="Arial" w:cs="Arial"/>
          <w:color w:val="212121"/>
        </w:rPr>
        <w:t xml:space="preserve"> (Bonus question, ref. Acts 19:20)</w:t>
      </w:r>
    </w:p>
    <w:p w14:paraId="1B42AAC5" w14:textId="28F68D05" w:rsidR="00807AFC" w:rsidRDefault="00807AFC" w:rsidP="00807AF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50,000 pennies =    </w:t>
      </w:r>
    </w:p>
    <w:p w14:paraId="235A7D5A" w14:textId="54CC0ABB" w:rsidR="00807AFC" w:rsidRDefault="00E24FDB" w:rsidP="00807AF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50,000 quarters</w:t>
      </w:r>
      <w:r w:rsidR="00807AFC">
        <w:rPr>
          <w:rFonts w:ascii="Arial" w:hAnsi="Arial" w:cs="Arial"/>
          <w:color w:val="212121"/>
        </w:rPr>
        <w:t xml:space="preserve"> =    </w:t>
      </w:r>
    </w:p>
    <w:p w14:paraId="04B627D9" w14:textId="14D1F8AA" w:rsidR="00807AFC" w:rsidRDefault="00807AFC" w:rsidP="00807AF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50,000 daily wages =  </w:t>
      </w:r>
    </w:p>
    <w:p w14:paraId="451698D0" w14:textId="0EF1432D" w:rsidR="007259D0" w:rsidRPr="00807AFC" w:rsidRDefault="007259D0" w:rsidP="00807AF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50,000 pieces of silver =</w:t>
      </w:r>
    </w:p>
    <w:sectPr w:rsidR="007259D0" w:rsidRPr="00807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41122"/>
    <w:rsid w:val="00145D7E"/>
    <w:rsid w:val="00170CA0"/>
    <w:rsid w:val="001B3C77"/>
    <w:rsid w:val="001D66DF"/>
    <w:rsid w:val="0024064E"/>
    <w:rsid w:val="00241A12"/>
    <w:rsid w:val="00300E08"/>
    <w:rsid w:val="00315D42"/>
    <w:rsid w:val="00334E40"/>
    <w:rsid w:val="003631BB"/>
    <w:rsid w:val="00386C4E"/>
    <w:rsid w:val="003C1629"/>
    <w:rsid w:val="003C427C"/>
    <w:rsid w:val="00415DC4"/>
    <w:rsid w:val="0046014C"/>
    <w:rsid w:val="00461E52"/>
    <w:rsid w:val="004D698E"/>
    <w:rsid w:val="004E04DF"/>
    <w:rsid w:val="004E761A"/>
    <w:rsid w:val="005C412A"/>
    <w:rsid w:val="0063435C"/>
    <w:rsid w:val="00637163"/>
    <w:rsid w:val="00671769"/>
    <w:rsid w:val="007259D0"/>
    <w:rsid w:val="007467F9"/>
    <w:rsid w:val="00764048"/>
    <w:rsid w:val="007A42B1"/>
    <w:rsid w:val="007B3563"/>
    <w:rsid w:val="007B6681"/>
    <w:rsid w:val="007E1B28"/>
    <w:rsid w:val="00807AFC"/>
    <w:rsid w:val="00815844"/>
    <w:rsid w:val="00837328"/>
    <w:rsid w:val="00852A50"/>
    <w:rsid w:val="008B66A3"/>
    <w:rsid w:val="008C22A2"/>
    <w:rsid w:val="00916E7A"/>
    <w:rsid w:val="00922309"/>
    <w:rsid w:val="00952C7A"/>
    <w:rsid w:val="009B081F"/>
    <w:rsid w:val="009C2BBB"/>
    <w:rsid w:val="009C6EAF"/>
    <w:rsid w:val="00A07AB5"/>
    <w:rsid w:val="00A14FDD"/>
    <w:rsid w:val="00A41817"/>
    <w:rsid w:val="00A431AB"/>
    <w:rsid w:val="00AE1086"/>
    <w:rsid w:val="00AF1655"/>
    <w:rsid w:val="00B025C8"/>
    <w:rsid w:val="00B35E90"/>
    <w:rsid w:val="00B510E2"/>
    <w:rsid w:val="00B61551"/>
    <w:rsid w:val="00B63E7D"/>
    <w:rsid w:val="00B75434"/>
    <w:rsid w:val="00C26B74"/>
    <w:rsid w:val="00C43A9E"/>
    <w:rsid w:val="00CC7ECA"/>
    <w:rsid w:val="00D040D7"/>
    <w:rsid w:val="00D54B39"/>
    <w:rsid w:val="00E24FDB"/>
    <w:rsid w:val="00E51C5E"/>
    <w:rsid w:val="00E73049"/>
    <w:rsid w:val="00EA7FD4"/>
    <w:rsid w:val="00EC2AA2"/>
    <w:rsid w:val="00F03AAC"/>
    <w:rsid w:val="00F04553"/>
    <w:rsid w:val="00F13B2C"/>
    <w:rsid w:val="00F17486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3</cp:revision>
  <dcterms:created xsi:type="dcterms:W3CDTF">2016-09-09T15:35:00Z</dcterms:created>
  <dcterms:modified xsi:type="dcterms:W3CDTF">2016-09-09T15:35:00Z</dcterms:modified>
</cp:coreProperties>
</file>